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Embedded Learning Opportunities Activity</w:t>
      </w:r>
      <w:r>
        <w:rPr>
          <w:spacing w:val="-11"/>
        </w:rPr>
        <w:t> </w:t>
      </w:r>
      <w:r>
        <w:rPr/>
        <w:t>Matrix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3"/>
          <w:szCs w:val="3"/>
        </w:rPr>
      </w:pPr>
    </w:p>
    <w:p>
      <w:pPr>
        <w:spacing w:line="20" w:lineRule="exact"/>
        <w:ind w:left="6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51.5pt;height:.5pt;mso-position-horizontal-relative:char;mso-position-vertical-relative:line" coordorigin="0,0" coordsize="13030,10">
            <v:group style="position:absolute;left:5;top:5;width:13020;height:2" coordorigin="5,5" coordsize="13020,2">
              <v:shape style="position:absolute;left:5;top:5;width:13020;height:2" coordorigin="5,5" coordsize="13020,0" path="m5,5l13025,5e" filled="false" stroked="true" strokeweight=".4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201"/>
        <w:ind w:left="5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Codes for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Progress:</w:t>
      </w:r>
      <w:r>
        <w:rPr>
          <w:rFonts w:ascii="Arial"/>
          <w:sz w:val="28"/>
        </w:rPr>
      </w:r>
    </w:p>
    <w:p>
      <w:pPr>
        <w:tabs>
          <w:tab w:pos="3333" w:val="left" w:leader="none"/>
          <w:tab w:pos="5817" w:val="left" w:leader="none"/>
          <w:tab w:pos="8939" w:val="left" w:leader="none"/>
        </w:tabs>
        <w:spacing w:before="13"/>
        <w:ind w:left="61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0 = did not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attempt</w:t>
        <w:tab/>
        <w:t>1 = did it with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help</w:t>
        <w:tab/>
        <w:t>2 = did it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independently</w:t>
        <w:tab/>
        <w:t>X = no chance to do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this</w:t>
      </w:r>
    </w:p>
    <w:p>
      <w:pPr>
        <w:spacing w:line="240" w:lineRule="auto" w:before="9"/>
        <w:rPr>
          <w:rFonts w:ascii="Arial" w:hAnsi="Arial" w:cs="Arial" w:eastAsia="Arial"/>
          <w:sz w:val="38"/>
          <w:szCs w:val="38"/>
        </w:rPr>
      </w:pPr>
    </w:p>
    <w:p>
      <w:pPr>
        <w:spacing w:line="465" w:lineRule="auto" w:before="0"/>
        <w:ind w:left="536" w:right="1215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360001pt;margin-top:41.609787pt;width:640.65pt;height:383.8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8"/>
                    <w:gridCol w:w="3690"/>
                    <w:gridCol w:w="3690"/>
                    <w:gridCol w:w="3690"/>
                  </w:tblGrid>
                  <w:tr>
                    <w:trPr>
                      <w:trHeight w:val="1487" w:hRule="exact"/>
                    </w:trPr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Goal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Area: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3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Target Skill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89" w:right="0" w:firstLine="1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Family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Input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9" w:lineRule="auto" w:before="65"/>
                          <w:ind w:left="89" w:right="1867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How Did it Go? Mark the box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89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Comments and Questions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66" w:lineRule="auto" w:before="11"/>
                          <w:ind w:left="131" w:right="705" w:hanging="28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Teacher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Therapist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Input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Teacher comments and questions for discussion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227" w:hRule="exact"/>
                    </w:trPr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140" w:right="29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Mealtime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(including snacks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 skills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such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 as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feeding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 self,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helping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 prepare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 clean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up)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18" w:hRule="exact"/>
                    </w:trPr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94" w:right="29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Playtime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(Pretend play,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blocks,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9" w:lineRule="auto"/>
                          <w:ind w:left="94" w:right="19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puzzles,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toys,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 books, games)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34" w:hRule="exact"/>
                    </w:trPr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67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Dai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2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 Routines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3" w:right="10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(H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99"/>
                            <w:sz w:val="22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giene,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2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elf-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 care,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rest,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2"/>
                          </w:rPr>
                          <w:t> practicing skills)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z w:val="22"/>
          <w:szCs w:val="22"/>
        </w:rPr>
        <w:t>Child’s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Name:</w:t>
      </w:r>
      <w:r>
        <w:rPr>
          <w:rFonts w:ascii="Arial" w:hAnsi="Arial" w:cs="Arial" w:eastAsia="Arial"/>
          <w:b/>
          <w:bCs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Date: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720" w:lineRule="exact"/>
        <w:ind w:left="799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3"/>
          <w:sz w:val="20"/>
          <w:szCs w:val="20"/>
        </w:rPr>
        <w:pict>
          <v:group style="width:71.7pt;height:36.050pt;mso-position-horizontal-relative:char;mso-position-vertical-relative:line" coordorigin="0,0" coordsize="1434,721">
            <v:group style="position:absolute;left:10;top:10;width:1414;height:701" coordorigin="10,10" coordsize="1414,701">
              <v:shape style="position:absolute;left:10;top:10;width:1414;height:701" coordorigin="10,10" coordsize="1414,701" path="m10,710l1423,710,1423,10,10,10,10,710x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3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677" w:lineRule="exact"/>
        <w:ind w:left="794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3"/>
          <w:sz w:val="20"/>
          <w:szCs w:val="20"/>
        </w:rPr>
        <w:pict>
          <v:group style="width:72.75pt;height:33.9pt;mso-position-horizontal-relative:char;mso-position-vertical-relative:line" coordorigin="0,0" coordsize="1455,678">
            <v:group style="position:absolute;left:10;top:10;width:1435;height:658" coordorigin="10,10" coordsize="1435,658">
              <v:shape style="position:absolute;left:10;top:10;width:1435;height:658" coordorigin="10,10" coordsize="1435,658" path="m10,668l1444,668,1444,10,10,10,10,668x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3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720" w:lineRule="exact"/>
        <w:ind w:left="79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3"/>
          <w:sz w:val="20"/>
          <w:szCs w:val="20"/>
        </w:rPr>
        <w:pict>
          <v:group style="width:75.95pt;height:36.050pt;mso-position-horizontal-relative:char;mso-position-vertical-relative:line" coordorigin="0,0" coordsize="1519,721">
            <v:group style="position:absolute;left:10;top:10;width:1499;height:701" coordorigin="10,10" coordsize="1499,701">
              <v:shape style="position:absolute;left:10;top:10;width:1499;height:701" coordorigin="10,10" coordsize="1499,701" path="m10,710l1508,710,1508,10,10,10,10,710x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3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707.958069pt;margin-top:-8.292625pt;width:64.133789pt;height:47.676147pt;mso-position-horizontal-relative:page;mso-position-vertical-relative:paragraph;z-index:1120" type="#_x0000_t75" stroked="false">
            <v:imagedata r:id="rId5" o:title=""/>
          </v:shape>
        </w:pict>
      </w:r>
      <w:r>
        <w:rPr/>
        <w:t>Matrix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website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Maryland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Education,</w:t>
      </w:r>
      <w:r>
        <w:rPr>
          <w:spacing w:val="-4"/>
        </w:rPr>
        <w:t> </w:t>
      </w:r>
      <w:r>
        <w:rPr/>
        <w:t>Division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Special</w:t>
      </w:r>
      <w:r>
        <w:rPr>
          <w:spacing w:val="-4"/>
        </w:rPr>
        <w:t> </w:t>
      </w:r>
      <w:r>
        <w:rPr/>
        <w:t>Education/Early</w:t>
      </w:r>
      <w:r>
        <w:rPr>
          <w:spacing w:val="-4"/>
        </w:rPr>
        <w:t> </w:t>
      </w:r>
      <w:r>
        <w:rPr/>
        <w:t>Intervention</w:t>
      </w:r>
      <w:r>
        <w:rPr>
          <w:spacing w:val="-4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collaboration</w:t>
      </w:r>
      <w:r>
        <w:rPr>
          <w:spacing w:val="-4"/>
        </w:rPr>
        <w:t> </w:t>
      </w:r>
      <w:r>
        <w:rPr/>
        <w:t>with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440" w:bottom="280" w:left="880" w:right="280"/>
        </w:sectPr>
      </w:pPr>
    </w:p>
    <w:p>
      <w:pPr>
        <w:pStyle w:val="BodyText"/>
        <w:spacing w:line="240" w:lineRule="auto"/>
        <w:ind w:right="0"/>
        <w:jc w:val="left"/>
      </w:pPr>
      <w:r>
        <w:rPr/>
        <w:t>Johns Hopkins University’s Center for Technology in Education,</w:t>
      </w:r>
      <w:r>
        <w:rPr>
          <w:spacing w:val="-7"/>
        </w:rPr>
        <w:t> </w:t>
      </w:r>
      <w:r>
        <w:rPr/>
        <w:t>2014.</w:t>
      </w:r>
    </w:p>
    <w:p>
      <w:pPr>
        <w:pStyle w:val="BodyText"/>
        <w:spacing w:line="240" w:lineRule="auto" w:before="100"/>
        <w:ind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Adapted by Technical Assistance and Training System -</w:t>
      </w:r>
      <w:r>
        <w:rPr>
          <w:rFonts w:ascii="Calibri"/>
          <w:spacing w:val="11"/>
        </w:rPr>
        <w:t> </w:t>
      </w:r>
      <w:r>
        <w:rPr>
          <w:rFonts w:ascii="Calibri"/>
        </w:rPr>
        <w:t>tats.ucf.edu</w:t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440" w:bottom="280" w:left="880" w:right="280"/>
          <w:cols w:num="2" w:equalWidth="0">
            <w:col w:w="5730" w:space="1129"/>
            <w:col w:w="7821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40" w:lineRule="auto" w:before="60"/>
        <w:ind w:left="100" w:right="115"/>
        <w:jc w:val="left"/>
      </w:pPr>
      <w:r>
        <w:rPr/>
        <w:t>Matrix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website</w:t>
      </w:r>
      <w:r>
        <w:rPr>
          <w:spacing w:val="-3"/>
        </w:rPr>
        <w:t> </w:t>
      </w:r>
      <w:r>
        <w:rPr/>
        <w:t>developed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Maryland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Education,</w:t>
      </w:r>
      <w:r>
        <w:rPr>
          <w:spacing w:val="-4"/>
        </w:rPr>
        <w:t> </w:t>
      </w:r>
      <w:r>
        <w:rPr/>
        <w:t>Division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Special</w:t>
      </w:r>
      <w:r>
        <w:rPr>
          <w:spacing w:val="-4"/>
        </w:rPr>
        <w:t> </w:t>
      </w:r>
      <w:r>
        <w:rPr/>
        <w:t>Education/Early</w:t>
      </w:r>
      <w:r>
        <w:rPr>
          <w:spacing w:val="-4"/>
        </w:rPr>
        <w:t> </w:t>
      </w:r>
      <w:r>
        <w:rPr/>
        <w:t>Intervention</w:t>
      </w:r>
      <w:r>
        <w:rPr>
          <w:spacing w:val="-4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collaboration</w:t>
      </w:r>
      <w:r>
        <w:rPr>
          <w:spacing w:val="-4"/>
        </w:rPr>
        <w:t> </w:t>
      </w:r>
      <w:r>
        <w:rPr/>
        <w:t>with</w:t>
      </w:r>
      <w:r>
        <w:rPr>
          <w:spacing w:val="-1"/>
          <w:w w:val="100"/>
        </w:rPr>
        <w:t> </w:t>
      </w:r>
      <w:r>
        <w:rPr/>
        <w:t>Johns Hopkins University’s Center for Technology in Education,</w:t>
      </w:r>
      <w:r>
        <w:rPr>
          <w:spacing w:val="-9"/>
        </w:rPr>
        <w:t> </w:t>
      </w:r>
      <w:r>
        <w:rPr/>
        <w:t>2014.</w:t>
      </w:r>
    </w:p>
    <w:sectPr>
      <w:pgSz w:w="15840" w:h="12240" w:orient="landscape"/>
      <w:pgMar w:top="114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6"/>
      <w:ind w:left="538" w:hanging="26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2020-04-19T10:30:44Z</dcterms:created>
  <dcterms:modified xsi:type="dcterms:W3CDTF">2020-04-19T10:30:44Z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2020-04-19T00:00:00Z</vt:filetime>
  </property>
</Properties>
</file>