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2.0" w:type="dxa"/>
        <w:jc w:val="left"/>
        <w:tblInd w:w="-10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92"/>
        <w:tblGridChange w:id="0">
          <w:tblGrid>
            <w:gridCol w:w="10992"/>
          </w:tblGrid>
        </w:tblGridChange>
      </w:tblGrid>
      <w:tr>
        <w:trPr>
          <w:trHeight w:val="66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Learning Center Language Prompts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Puzzle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Goal:</w:t>
              <w:tab/>
              <w:t xml:space="preserve">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Things come apart and can be put back together.  The parts make a whole.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Object words: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ab/>
              <w:t xml:space="preserve">Object junction, imitation, turn taking, help,  all done, picture vocabulary, puzzle piece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Action words: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ab/>
              <w:t xml:space="preserve">   Match, fits,  find, pick up, put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Concept words: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Same, different, together, part, whole, part, in, out, top, bottom, middle, first, next last, turn,  slide,  rotate,  flip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Grammatical: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ab/>
              <w:t xml:space="preserve">Which one?   “Which”  means a choice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Pronouns  (I, he, she, it, we, they)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Verb (am, is, are, want, have)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Conjunctions (and, or, but, when offering choice)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Yes, no    (“Does it match?”     “Yes, it matches.”)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Contractions  Isn’t, doesn’t, won’t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139700</wp:posOffset>
                </wp:positionV>
                <wp:extent cx="6991350" cy="4486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64613" y="1551150"/>
                          <a:ext cx="696277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Learning Center Language Prompts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Puzzle Play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.0000038146972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Goal:	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Things come apart and can be put back together.  The parts make a whole.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.0000038146972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Object words: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Object junction, imitation, turn taking, help,  all done, picture vocabulary, puzzle piece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.0000038146972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Action words: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   Match, fits,  find, pick up, put 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Concept words: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Same, different, together, part, whole, part, in, out, top, bottom, middle, first, next last, turn,  slide,  rotate,  flip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Grammatical: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Which one?   “Which”  means a choice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Pronouns  (I, he, she, it, we, they)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Verb (am, is, are, want, have)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Conjunctions (and, or, but, when offering choice)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 Yes, no    (“Does it match?”     “Yes, it matches.”)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Contractions  Isn’t, doesn’t, won’t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139700</wp:posOffset>
                </wp:positionV>
                <wp:extent cx="6991350" cy="44862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0" cy="448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